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F43" w:rsidRDefault="00E11F43" w:rsidP="00675B26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675B26" w:rsidRDefault="00675B26" w:rsidP="00675B26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Приложение № 2</w:t>
      </w:r>
    </w:p>
    <w:p w:rsidR="00787F64" w:rsidRDefault="00787F64" w:rsidP="00787F64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787F64" w:rsidRPr="00787F64" w:rsidRDefault="00787F64" w:rsidP="00787F64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  <w:r w:rsidRPr="00787F64">
        <w:rPr>
          <w:rFonts w:ascii="Times New Roman CYR" w:hAnsi="Times New Roman CYR" w:cs="Times New Roman CYR"/>
        </w:rPr>
        <w:t>К решению №3</w:t>
      </w:r>
    </w:p>
    <w:p w:rsidR="00787F64" w:rsidRPr="00787F64" w:rsidRDefault="00787F64" w:rsidP="00787F64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  <w:r w:rsidRPr="00787F64">
        <w:rPr>
          <w:rFonts w:ascii="Times New Roman CYR" w:hAnsi="Times New Roman CYR" w:cs="Times New Roman CYR"/>
        </w:rPr>
        <w:t>17-й сессии Совета депутатов</w:t>
      </w:r>
    </w:p>
    <w:p w:rsidR="00787F64" w:rsidRPr="00787F64" w:rsidRDefault="00787F64" w:rsidP="00787F64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  <w:r w:rsidRPr="00787F64">
        <w:rPr>
          <w:rFonts w:ascii="Times New Roman CYR" w:hAnsi="Times New Roman CYR" w:cs="Times New Roman CYR"/>
        </w:rPr>
        <w:t>Камского сельсовета</w:t>
      </w:r>
    </w:p>
    <w:p w:rsidR="00787F64" w:rsidRPr="00787F64" w:rsidRDefault="00787F64" w:rsidP="00787F64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  <w:r w:rsidRPr="00787F64">
        <w:rPr>
          <w:rFonts w:ascii="Times New Roman CYR" w:hAnsi="Times New Roman CYR" w:cs="Times New Roman CYR"/>
        </w:rPr>
        <w:t>Куйбышевского района</w:t>
      </w:r>
    </w:p>
    <w:p w:rsidR="00675B26" w:rsidRDefault="00787F64" w:rsidP="00787F64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  <w:r w:rsidRPr="00787F64">
        <w:rPr>
          <w:rFonts w:ascii="Times New Roman CYR" w:hAnsi="Times New Roman CYR" w:cs="Times New Roman CYR"/>
        </w:rPr>
        <w:t>Новосибирской области от 26.12.2016</w:t>
      </w:r>
    </w:p>
    <w:p w:rsidR="00675B26" w:rsidRDefault="00675B26" w:rsidP="00675B26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675B26" w:rsidRDefault="00675B26" w:rsidP="00675B2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нормативы распределения доходов между бюджетами бюджетной системы Российской Федерации, неустановленные бюджетным Законодательством Российской Федерации</w:t>
      </w:r>
    </w:p>
    <w:p w:rsidR="00675B26" w:rsidRDefault="00675B26" w:rsidP="00675B2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 201</w:t>
      </w:r>
      <w:r w:rsidR="00E137F9">
        <w:rPr>
          <w:rFonts w:ascii="Times New Roman CYR" w:hAnsi="Times New Roman CYR" w:cs="Times New Roman CYR"/>
        </w:rPr>
        <w:t>7</w:t>
      </w:r>
      <w:r>
        <w:rPr>
          <w:rFonts w:ascii="Times New Roman CYR" w:hAnsi="Times New Roman CYR" w:cs="Times New Roman CYR"/>
        </w:rPr>
        <w:t>год и плановый период 201</w:t>
      </w:r>
      <w:r w:rsidR="00E137F9">
        <w:rPr>
          <w:rFonts w:ascii="Times New Roman CYR" w:hAnsi="Times New Roman CYR" w:cs="Times New Roman CYR"/>
        </w:rPr>
        <w:t>8</w:t>
      </w:r>
      <w:r>
        <w:rPr>
          <w:rFonts w:ascii="Times New Roman CYR" w:hAnsi="Times New Roman CYR" w:cs="Times New Roman CYR"/>
        </w:rPr>
        <w:t xml:space="preserve"> и 201</w:t>
      </w:r>
      <w:r w:rsidR="00E137F9">
        <w:rPr>
          <w:rFonts w:ascii="Times New Roman CYR" w:hAnsi="Times New Roman CYR" w:cs="Times New Roman CYR"/>
        </w:rPr>
        <w:t>9</w:t>
      </w:r>
      <w:r>
        <w:rPr>
          <w:rFonts w:ascii="Times New Roman CYR" w:hAnsi="Times New Roman CYR" w:cs="Times New Roman CYR"/>
        </w:rPr>
        <w:t xml:space="preserve"> годов</w:t>
      </w:r>
    </w:p>
    <w:p w:rsidR="00675B26" w:rsidRDefault="00675B26" w:rsidP="00675B2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60"/>
        <w:gridCol w:w="1800"/>
      </w:tblGrid>
      <w:tr w:rsidR="00675B26" w:rsidTr="00CB18E7">
        <w:trPr>
          <w:trHeight w:val="345"/>
        </w:trPr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B26" w:rsidRDefault="00675B26" w:rsidP="00CB1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вида дохода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B26" w:rsidRDefault="00675B26" w:rsidP="00CB18E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Нормативы отчислений</w:t>
            </w:r>
          </w:p>
        </w:tc>
      </w:tr>
      <w:tr w:rsidR="007946D3" w:rsidTr="00CB18E7">
        <w:trPr>
          <w:trHeight w:val="345"/>
        </w:trPr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3" w:rsidRPr="00147435" w:rsidRDefault="007946D3" w:rsidP="005E189E">
            <w:r w:rsidRPr="00147435">
              <w:t xml:space="preserve">Дотации бюджетам поселений на выравнивание бюджетной обеспеченности 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3" w:rsidRDefault="007946D3" w:rsidP="00CB1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7946D3" w:rsidRDefault="007946D3" w:rsidP="00CB1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100%</w:t>
            </w:r>
          </w:p>
        </w:tc>
      </w:tr>
      <w:tr w:rsidR="007946D3" w:rsidTr="00CB18E7">
        <w:trPr>
          <w:trHeight w:val="552"/>
        </w:trPr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3" w:rsidRPr="00147435" w:rsidRDefault="007946D3" w:rsidP="005E189E">
            <w:bookmarkStart w:id="0" w:name="_GoBack"/>
            <w:bookmarkEnd w:id="0"/>
            <w:r w:rsidRPr="00147435"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3" w:rsidRDefault="007946D3" w:rsidP="00CB1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100%</w:t>
            </w:r>
          </w:p>
        </w:tc>
      </w:tr>
      <w:tr w:rsidR="007946D3" w:rsidTr="00CB18E7">
        <w:trPr>
          <w:trHeight w:val="552"/>
        </w:trPr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3" w:rsidRPr="00147435" w:rsidRDefault="007946D3" w:rsidP="005E189E">
            <w:r w:rsidRPr="00147435">
              <w:t xml:space="preserve">Субсидии бюджетам сельских поселений на </w:t>
            </w:r>
            <w:proofErr w:type="spellStart"/>
            <w:r w:rsidRPr="00147435">
              <w:t>софинансирование</w:t>
            </w:r>
            <w:proofErr w:type="spellEnd"/>
            <w:r w:rsidRPr="00147435">
              <w:t xml:space="preserve"> капитальных вложений в объекты муниципальной собственности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3" w:rsidRDefault="007946D3" w:rsidP="00CB1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100%</w:t>
            </w:r>
          </w:p>
        </w:tc>
      </w:tr>
      <w:tr w:rsidR="007946D3" w:rsidTr="00CB18E7">
        <w:trPr>
          <w:trHeight w:val="294"/>
        </w:trPr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3" w:rsidRPr="00147435" w:rsidRDefault="007946D3" w:rsidP="005E189E">
            <w:r w:rsidRPr="00147435">
              <w:t xml:space="preserve">Прочие субсидии бюджетам поселений  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3" w:rsidRDefault="007946D3" w:rsidP="00CB1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100%</w:t>
            </w:r>
          </w:p>
        </w:tc>
      </w:tr>
      <w:tr w:rsidR="007946D3" w:rsidTr="00CB18E7">
        <w:trPr>
          <w:trHeight w:val="552"/>
        </w:trPr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3" w:rsidRPr="00147435" w:rsidRDefault="007946D3" w:rsidP="005E189E">
            <w:r w:rsidRPr="00147435">
              <w:t xml:space="preserve">Субвенции бюджетам поселений на осуществление первичного воинского учета на территориях, где отсутствуют военные комиссариаты                 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3" w:rsidRDefault="007946D3" w:rsidP="00CB1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100%</w:t>
            </w:r>
          </w:p>
        </w:tc>
      </w:tr>
      <w:tr w:rsidR="007946D3" w:rsidTr="00CB18E7">
        <w:trPr>
          <w:trHeight w:val="552"/>
        </w:trPr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3" w:rsidRPr="00147435" w:rsidRDefault="007946D3" w:rsidP="005E189E">
            <w:r w:rsidRPr="00147435">
              <w:t xml:space="preserve">Субвенции бюджетам поселений на выполнение передаваемых полномочий субъектов Российской Федерации                 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3" w:rsidRDefault="007946D3" w:rsidP="00CB1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100%</w:t>
            </w:r>
          </w:p>
        </w:tc>
      </w:tr>
      <w:tr w:rsidR="007946D3" w:rsidTr="00CB18E7">
        <w:trPr>
          <w:trHeight w:val="552"/>
        </w:trPr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3" w:rsidRPr="00147435" w:rsidRDefault="007946D3" w:rsidP="005E189E">
            <w:r w:rsidRPr="00147435"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3" w:rsidRDefault="007946D3" w:rsidP="00CB1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100%</w:t>
            </w:r>
          </w:p>
        </w:tc>
      </w:tr>
      <w:tr w:rsidR="007946D3" w:rsidTr="00CB18E7">
        <w:trPr>
          <w:trHeight w:val="552"/>
        </w:trPr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3" w:rsidRPr="00147435" w:rsidRDefault="007946D3" w:rsidP="005E189E">
            <w:r w:rsidRPr="00147435">
              <w:t>Межбюджетные трансферты, передаваемые бюджетам поселений на комплектование книжных фондов библиотек муниципальных образований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3" w:rsidRDefault="007946D3" w:rsidP="00CB1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100%</w:t>
            </w:r>
          </w:p>
        </w:tc>
      </w:tr>
      <w:tr w:rsidR="007946D3" w:rsidTr="00CB18E7">
        <w:trPr>
          <w:trHeight w:val="552"/>
        </w:trPr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3" w:rsidRPr="00147435" w:rsidRDefault="007946D3" w:rsidP="005E189E">
            <w:r w:rsidRPr="00147435">
              <w:t>Прочие межбюджетные трансферты, передаваемые бюджетам поселений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3" w:rsidRDefault="007946D3" w:rsidP="00CB1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100%</w:t>
            </w:r>
          </w:p>
        </w:tc>
      </w:tr>
      <w:tr w:rsidR="007946D3" w:rsidTr="00CB18E7">
        <w:trPr>
          <w:trHeight w:val="367"/>
        </w:trPr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3" w:rsidRPr="00147435" w:rsidRDefault="007946D3" w:rsidP="005E189E">
            <w:r w:rsidRPr="00147435">
              <w:t xml:space="preserve">Прочие безвозмездные поступления в бюджеты поселений от бюджетов субъектов Российской Федерации                  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3" w:rsidRDefault="007946D3" w:rsidP="00CB1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100%</w:t>
            </w:r>
          </w:p>
        </w:tc>
      </w:tr>
      <w:tr w:rsidR="007946D3" w:rsidTr="00CB18E7">
        <w:trPr>
          <w:trHeight w:val="552"/>
        </w:trPr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3" w:rsidRPr="00147435" w:rsidRDefault="007946D3" w:rsidP="005E189E">
            <w:r w:rsidRPr="00147435">
              <w:t xml:space="preserve">Прочие безвозмездные поступления в бюджеты поселений  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3" w:rsidRDefault="007946D3" w:rsidP="00CB1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100%</w:t>
            </w:r>
          </w:p>
        </w:tc>
      </w:tr>
      <w:tr w:rsidR="007946D3" w:rsidTr="00CB18E7">
        <w:trPr>
          <w:trHeight w:val="552"/>
        </w:trPr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3" w:rsidRPr="00147435" w:rsidRDefault="007946D3" w:rsidP="005E189E">
            <w:r w:rsidRPr="00147435"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3" w:rsidRDefault="007946D3" w:rsidP="00CB1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100%</w:t>
            </w:r>
          </w:p>
        </w:tc>
      </w:tr>
      <w:tr w:rsidR="007946D3" w:rsidTr="00CB18E7">
        <w:trPr>
          <w:trHeight w:val="552"/>
        </w:trPr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3" w:rsidRDefault="007946D3" w:rsidP="005E189E">
            <w:r w:rsidRPr="00147435"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3" w:rsidRDefault="007946D3" w:rsidP="00CB1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100%</w:t>
            </w:r>
          </w:p>
        </w:tc>
      </w:tr>
      <w:tr w:rsidR="007946D3" w:rsidTr="00CB18E7">
        <w:trPr>
          <w:trHeight w:val="552"/>
        </w:trPr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46D3" w:rsidRPr="00147435" w:rsidRDefault="007946D3" w:rsidP="005E189E">
            <w:r w:rsidRPr="00147435">
              <w:t xml:space="preserve">Дотации бюджетам поселений на выравнивание бюджетной обеспеченности 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46D3" w:rsidRDefault="007946D3" w:rsidP="00CB1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100%</w:t>
            </w:r>
          </w:p>
        </w:tc>
      </w:tr>
      <w:tr w:rsidR="007946D3" w:rsidTr="00CB18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0"/>
        </w:trPr>
        <w:tc>
          <w:tcPr>
            <w:tcW w:w="7560" w:type="dxa"/>
          </w:tcPr>
          <w:p w:rsidR="007946D3" w:rsidRPr="00147435" w:rsidRDefault="007946D3" w:rsidP="005E189E">
            <w:r w:rsidRPr="00147435"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800" w:type="dxa"/>
          </w:tcPr>
          <w:p w:rsidR="007946D3" w:rsidRDefault="007946D3" w:rsidP="00CB18E7">
            <w:pPr>
              <w:jc w:val="right"/>
              <w:rPr>
                <w:rFonts w:ascii="Times New Roman CYR" w:hAnsi="Times New Roman CYR" w:cs="Times New Roman CYR"/>
              </w:rPr>
            </w:pPr>
          </w:p>
          <w:p w:rsidR="007946D3" w:rsidRPr="00CB18E7" w:rsidRDefault="007946D3" w:rsidP="00CB18E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100%</w:t>
            </w:r>
          </w:p>
        </w:tc>
      </w:tr>
    </w:tbl>
    <w:p w:rsidR="00A909BF" w:rsidRDefault="00771BC7" w:rsidP="00771BC7">
      <w:pPr>
        <w:jc w:val="right"/>
        <w:rPr>
          <w:b/>
        </w:rPr>
      </w:pPr>
      <w:r>
        <w:rPr>
          <w:b/>
        </w:rPr>
        <w:lastRenderedPageBreak/>
        <w:t xml:space="preserve">                                     </w:t>
      </w:r>
    </w:p>
    <w:p w:rsidR="00467DA8" w:rsidRDefault="00A909BF" w:rsidP="00A909BF">
      <w:pPr>
        <w:tabs>
          <w:tab w:val="left" w:pos="3225"/>
        </w:tabs>
      </w:pPr>
      <w:r>
        <w:tab/>
        <w:t xml:space="preserve">    </w:t>
      </w:r>
      <w:r w:rsidR="00830DB1">
        <w:t xml:space="preserve">      </w:t>
      </w:r>
    </w:p>
    <w:p w:rsidR="005C473C" w:rsidRPr="00467DA8" w:rsidRDefault="00467DA8" w:rsidP="00467DA8">
      <w:pPr>
        <w:tabs>
          <w:tab w:val="left" w:pos="3225"/>
        </w:tabs>
      </w:pPr>
      <w:r>
        <w:tab/>
      </w:r>
    </w:p>
    <w:sectPr w:rsidR="005C473C" w:rsidRPr="00467DA8" w:rsidSect="00771BC7">
      <w:pgSz w:w="11906" w:h="16838"/>
      <w:pgMar w:top="340" w:right="1106" w:bottom="23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1BC7"/>
    <w:rsid w:val="001755BA"/>
    <w:rsid w:val="001942E5"/>
    <w:rsid w:val="00312769"/>
    <w:rsid w:val="00383BE4"/>
    <w:rsid w:val="00396AF6"/>
    <w:rsid w:val="003D2FA5"/>
    <w:rsid w:val="003F441D"/>
    <w:rsid w:val="00432409"/>
    <w:rsid w:val="00467DA8"/>
    <w:rsid w:val="00474B4C"/>
    <w:rsid w:val="005422F5"/>
    <w:rsid w:val="005C473C"/>
    <w:rsid w:val="005F2A6A"/>
    <w:rsid w:val="006647D2"/>
    <w:rsid w:val="00675B26"/>
    <w:rsid w:val="00691EE1"/>
    <w:rsid w:val="00771BC7"/>
    <w:rsid w:val="00787F64"/>
    <w:rsid w:val="007946D3"/>
    <w:rsid w:val="00830DB1"/>
    <w:rsid w:val="00867702"/>
    <w:rsid w:val="008956C8"/>
    <w:rsid w:val="008C1477"/>
    <w:rsid w:val="008D5B62"/>
    <w:rsid w:val="008E0F67"/>
    <w:rsid w:val="00A65283"/>
    <w:rsid w:val="00A909BF"/>
    <w:rsid w:val="00B02258"/>
    <w:rsid w:val="00B93D54"/>
    <w:rsid w:val="00BD4B4B"/>
    <w:rsid w:val="00CB18E7"/>
    <w:rsid w:val="00D048A3"/>
    <w:rsid w:val="00D07AE0"/>
    <w:rsid w:val="00D143D2"/>
    <w:rsid w:val="00E11F43"/>
    <w:rsid w:val="00E137F9"/>
    <w:rsid w:val="00E77826"/>
    <w:rsid w:val="00F460A9"/>
    <w:rsid w:val="00FB76BE"/>
    <w:rsid w:val="00FD13D4"/>
    <w:rsid w:val="00FE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1B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BD4B4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</vt:lpstr>
    </vt:vector>
  </TitlesOfParts>
  <Company>Organization</Company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</dc:title>
  <dc:subject/>
  <dc:creator>Пользователь</dc:creator>
  <cp:keywords/>
  <dc:description/>
  <cp:lastModifiedBy>kama</cp:lastModifiedBy>
  <cp:revision>7</cp:revision>
  <cp:lastPrinted>2016-12-26T03:34:00Z</cp:lastPrinted>
  <dcterms:created xsi:type="dcterms:W3CDTF">2016-11-26T07:45:00Z</dcterms:created>
  <dcterms:modified xsi:type="dcterms:W3CDTF">2016-12-29T02:44:00Z</dcterms:modified>
</cp:coreProperties>
</file>